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horzAnchor="margin" w:tblpY="-600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2059"/>
        <w:gridCol w:w="6033"/>
      </w:tblGrid>
      <w:tr w:rsidR="00566C08" w14:paraId="180D1270" w14:textId="77777777" w:rsidTr="002E21C5">
        <w:trPr>
          <w:trHeight w:val="1843"/>
        </w:trPr>
        <w:tc>
          <w:tcPr>
            <w:tcW w:w="1731" w:type="dxa"/>
          </w:tcPr>
          <w:p w14:paraId="44167066" w14:textId="77777777" w:rsidR="00566C08" w:rsidRDefault="00BF6A92" w:rsidP="002E2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7ECCEE" wp14:editId="24889750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1256665</wp:posOffset>
                      </wp:positionV>
                      <wp:extent cx="5972175" cy="635"/>
                      <wp:effectExtent l="0" t="19050" r="9525" b="18415"/>
                      <wp:wrapNone/>
                      <wp:docPr id="6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972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E3C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2.2pt;margin-top:98.95pt;width:470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" strokecolor="black [3213]" strokeweight="3pt">
                      <o:lock v:ext="edit" shapetype="f"/>
                    </v:shape>
                  </w:pict>
                </mc:Fallback>
              </mc:AlternateContent>
            </w:r>
            <w:r w:rsidR="00566C08"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7218B2A" wp14:editId="4CE49F73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14:paraId="2BE2E34E" w14:textId="77777777" w:rsidR="00566C08" w:rsidRDefault="00566C08" w:rsidP="002E21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9C5ECC5" wp14:editId="39193448">
                  <wp:extent cx="1181686" cy="1181686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3" w:type="dxa"/>
          </w:tcPr>
          <w:p w14:paraId="3A36F08B" w14:textId="77777777" w:rsidR="00566C08" w:rsidRPr="00F95A13" w:rsidRDefault="00566C08" w:rsidP="00E6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14:paraId="68B6C9BA" w14:textId="77777777" w:rsidR="00566C08" w:rsidRPr="00F95A13" w:rsidRDefault="00566C08" w:rsidP="00E6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</w:t>
            </w:r>
          </w:p>
          <w:p w14:paraId="4765DE7A" w14:textId="77777777" w:rsidR="00566C08" w:rsidRPr="00F95A13" w:rsidRDefault="00566C08" w:rsidP="00E6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14:paraId="2A14DC77" w14:textId="77777777" w:rsidR="00566C08" w:rsidRPr="00F95A13" w:rsidRDefault="00566C08" w:rsidP="00E61E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5A9B84" w14:textId="5A63DF53" w:rsidR="00566C08" w:rsidRPr="00F7201F" w:rsidRDefault="00566C08" w:rsidP="00ED1F83">
            <w:pPr>
              <w:spacing w:line="240" w:lineRule="auto"/>
              <w:ind w:right="-3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</w:tc>
      </w:tr>
    </w:tbl>
    <w:p w14:paraId="4889135A" w14:textId="77777777" w:rsidR="00566C08" w:rsidRDefault="00566C08" w:rsidP="00566C08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</w:p>
    <w:p w14:paraId="44177188" w14:textId="776CDF07" w:rsidR="005A1FEA" w:rsidRPr="005A1FEA" w:rsidRDefault="005A1FEA" w:rsidP="005A1F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FEA">
        <w:rPr>
          <w:rFonts w:ascii="Times New Roman" w:eastAsia="Times New Roman" w:hAnsi="Times New Roman" w:cs="Times New Roman"/>
          <w:sz w:val="18"/>
          <w:szCs w:val="18"/>
        </w:rPr>
        <w:t>г., Якутск, ул. Орджоникидзе, дом 27</w:t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>2</w:t>
      </w:r>
      <w:r w:rsidR="0031728F">
        <w:rPr>
          <w:rFonts w:ascii="Times New Roman" w:eastAsia="Times New Roman" w:hAnsi="Times New Roman" w:cs="Times New Roman"/>
          <w:b/>
        </w:rPr>
        <w:t>4</w:t>
      </w:r>
      <w:r w:rsidRPr="005A1FEA">
        <w:rPr>
          <w:rFonts w:ascii="Times New Roman" w:eastAsia="Times New Roman" w:hAnsi="Times New Roman" w:cs="Times New Roman"/>
          <w:b/>
        </w:rPr>
        <w:t>.08.2023</w:t>
      </w:r>
    </w:p>
    <w:p w14:paraId="487C46FF" w14:textId="77777777" w:rsidR="009E07BA" w:rsidRDefault="005A1FEA" w:rsidP="005A1F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FEA">
        <w:rPr>
          <w:rFonts w:ascii="Times New Roman" w:eastAsia="Times New Roman" w:hAnsi="Times New Roman" w:cs="Times New Roman"/>
          <w:sz w:val="18"/>
          <w:szCs w:val="18"/>
        </w:rPr>
        <w:t>Тел.: 42-45-18</w:t>
      </w:r>
    </w:p>
    <w:p w14:paraId="526B3EBB" w14:textId="447B47BF" w:rsidR="005A1FEA" w:rsidRPr="005A1FEA" w:rsidRDefault="005A1FEA" w:rsidP="005A1F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FEA">
        <w:rPr>
          <w:rFonts w:ascii="Times New Roman" w:eastAsia="Times New Roman" w:hAnsi="Times New Roman" w:cs="Times New Roman"/>
          <w:sz w:val="18"/>
          <w:szCs w:val="18"/>
        </w:rPr>
        <w:t xml:space="preserve">Сайт: </w:t>
      </w:r>
      <w:r w:rsidRPr="005A1FEA">
        <w:rPr>
          <w:rFonts w:ascii="Times New Roman" w:eastAsia="Times New Roman" w:hAnsi="Times New Roman" w:cs="Times New Roman"/>
          <w:sz w:val="16"/>
          <w:szCs w:val="16"/>
        </w:rPr>
        <w:t>(</w:t>
      </w:r>
      <w:hyperlink r:id="rId8" w:history="1">
        <w:r w:rsidRPr="005A1FE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http</w:t>
        </w:r>
        <w:r w:rsidRPr="005A1FE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://14.</w:t>
        </w:r>
        <w:proofErr w:type="spellStart"/>
        <w:r w:rsidRPr="005A1FE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rosstat</w:t>
        </w:r>
        <w:proofErr w:type="spellEnd"/>
        <w:r w:rsidRPr="005A1FE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.</w:t>
        </w:r>
        <w:r w:rsidRPr="005A1FE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gov</w:t>
        </w:r>
        <w:r w:rsidRPr="005A1FE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5A1FE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5A1FEA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)</w:t>
      </w:r>
    </w:p>
    <w:p w14:paraId="77525AFB" w14:textId="77777777" w:rsidR="005A1FEA" w:rsidRPr="005A1FEA" w:rsidRDefault="005A1FEA" w:rsidP="005A1FEA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5A1FE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vk</w:t>
      </w:r>
      <w:r w:rsidRPr="005A1FEA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 w:rsidRPr="005A1FE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com</w:t>
      </w:r>
      <w:r w:rsidRPr="005A1FEA">
        <w:rPr>
          <w:rFonts w:ascii="Times New Roman" w:eastAsia="Times New Roman" w:hAnsi="Times New Roman" w:cs="Times New Roman"/>
          <w:noProof/>
          <w:sz w:val="18"/>
          <w:szCs w:val="18"/>
        </w:rPr>
        <w:t>/</w:t>
      </w:r>
      <w:r w:rsidRPr="005A1FE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sakhastat</w:t>
      </w:r>
    </w:p>
    <w:p w14:paraId="2D79413A" w14:textId="77777777" w:rsidR="005A1FEA" w:rsidRPr="005A1FEA" w:rsidRDefault="001D6AE1" w:rsidP="005A1FEA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hyperlink r:id="rId9" w:history="1">
        <w:r w:rsidR="005A1FEA" w:rsidRPr="005A1FEA">
          <w:rPr>
            <w:rFonts w:ascii="Times New Roman" w:eastAsia="Times New Roman" w:hAnsi="Times New Roman" w:cs="Times New Roman"/>
            <w:noProof/>
            <w:color w:val="000000"/>
            <w:sz w:val="18"/>
            <w:szCs w:val="18"/>
            <w:u w:val="single"/>
            <w:lang w:val="en-US"/>
          </w:rPr>
          <w:t>https</w:t>
        </w:r>
        <w:r w:rsidR="005A1FEA" w:rsidRPr="005A1FEA">
          <w:rPr>
            <w:rFonts w:ascii="Times New Roman" w:eastAsia="Times New Roman" w:hAnsi="Times New Roman" w:cs="Times New Roman"/>
            <w:noProof/>
            <w:color w:val="000000"/>
            <w:sz w:val="18"/>
            <w:szCs w:val="18"/>
            <w:u w:val="single"/>
          </w:rPr>
          <w:t>://</w:t>
        </w:r>
        <w:r w:rsidR="005A1FEA" w:rsidRPr="005A1FEA">
          <w:rPr>
            <w:rFonts w:ascii="Times New Roman" w:eastAsia="Times New Roman" w:hAnsi="Times New Roman" w:cs="Times New Roman"/>
            <w:noProof/>
            <w:color w:val="000000"/>
            <w:sz w:val="18"/>
            <w:szCs w:val="18"/>
            <w:u w:val="single"/>
            <w:lang w:val="en-US"/>
          </w:rPr>
          <w:t>t</w:t>
        </w:r>
        <w:r w:rsidR="005A1FEA" w:rsidRPr="005A1FEA">
          <w:rPr>
            <w:rFonts w:ascii="Times New Roman" w:eastAsia="Times New Roman" w:hAnsi="Times New Roman" w:cs="Times New Roman"/>
            <w:noProof/>
            <w:color w:val="000000"/>
            <w:sz w:val="18"/>
            <w:szCs w:val="18"/>
            <w:u w:val="single"/>
          </w:rPr>
          <w:t>.</w:t>
        </w:r>
        <w:r w:rsidR="005A1FEA" w:rsidRPr="005A1FEA">
          <w:rPr>
            <w:rFonts w:ascii="Times New Roman" w:eastAsia="Times New Roman" w:hAnsi="Times New Roman" w:cs="Times New Roman"/>
            <w:noProof/>
            <w:color w:val="000000"/>
            <w:sz w:val="18"/>
            <w:szCs w:val="18"/>
            <w:u w:val="single"/>
            <w:lang w:val="en-US"/>
          </w:rPr>
          <w:t>me</w:t>
        </w:r>
        <w:r w:rsidR="005A1FEA" w:rsidRPr="005A1FEA">
          <w:rPr>
            <w:rFonts w:ascii="Times New Roman" w:eastAsia="Times New Roman" w:hAnsi="Times New Roman" w:cs="Times New Roman"/>
            <w:noProof/>
            <w:color w:val="000000"/>
            <w:sz w:val="18"/>
            <w:szCs w:val="18"/>
            <w:u w:val="single"/>
          </w:rPr>
          <w:t>/</w:t>
        </w:r>
        <w:r w:rsidR="005A1FEA" w:rsidRPr="005A1FEA">
          <w:rPr>
            <w:rFonts w:ascii="Times New Roman" w:eastAsia="Times New Roman" w:hAnsi="Times New Roman" w:cs="Times New Roman"/>
            <w:noProof/>
            <w:color w:val="000000"/>
            <w:sz w:val="18"/>
            <w:szCs w:val="18"/>
            <w:u w:val="single"/>
            <w:lang w:val="en-US"/>
          </w:rPr>
          <w:t>statinfoykt</w:t>
        </w:r>
      </w:hyperlink>
    </w:p>
    <w:p w14:paraId="1EC04E1C" w14:textId="77777777" w:rsidR="00566C08" w:rsidRDefault="00566C08" w:rsidP="0069207C">
      <w:pPr>
        <w:pStyle w:val="Default"/>
        <w:jc w:val="center"/>
        <w:rPr>
          <w:b/>
          <w:bCs/>
          <w:sz w:val="28"/>
          <w:szCs w:val="28"/>
        </w:rPr>
      </w:pPr>
    </w:p>
    <w:p w14:paraId="52814DEE" w14:textId="77777777" w:rsidR="00566C08" w:rsidRDefault="00566C08" w:rsidP="0069207C">
      <w:pPr>
        <w:pStyle w:val="Default"/>
        <w:jc w:val="center"/>
        <w:rPr>
          <w:b/>
          <w:bCs/>
          <w:sz w:val="28"/>
          <w:szCs w:val="28"/>
        </w:rPr>
      </w:pPr>
    </w:p>
    <w:p w14:paraId="604CDD88" w14:textId="64EBC06A" w:rsidR="00BA2343" w:rsidRDefault="000673BE" w:rsidP="000058F1">
      <w:pPr>
        <w:pStyle w:val="Default"/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Здравоохранение Республики Саха (Якутия)</w:t>
      </w:r>
      <w:r w:rsidR="009E07BA">
        <w:rPr>
          <w:b/>
          <w:bCs/>
          <w:sz w:val="28"/>
          <w:szCs w:val="28"/>
        </w:rPr>
        <w:t>: 2022 год</w:t>
      </w:r>
      <w:r>
        <w:rPr>
          <w:b/>
          <w:bCs/>
          <w:sz w:val="28"/>
          <w:szCs w:val="28"/>
        </w:rPr>
        <w:t xml:space="preserve"> в цифрах</w:t>
      </w:r>
    </w:p>
    <w:p w14:paraId="7FDB8750" w14:textId="77777777" w:rsidR="00BA2343" w:rsidRDefault="00BA2343" w:rsidP="000058F1">
      <w:pPr>
        <w:pStyle w:val="Default"/>
        <w:ind w:right="282"/>
        <w:jc w:val="both"/>
        <w:rPr>
          <w:b/>
          <w:bCs/>
          <w:sz w:val="28"/>
          <w:szCs w:val="28"/>
        </w:rPr>
      </w:pPr>
    </w:p>
    <w:p w14:paraId="0725FBBF" w14:textId="6736A486" w:rsidR="00891B20" w:rsidRDefault="00891B20" w:rsidP="009E07BA">
      <w:pPr>
        <w:pStyle w:val="Default"/>
        <w:ind w:right="282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Республике Саха (Якутия) </w:t>
      </w:r>
      <w:r w:rsidR="00DB762A">
        <w:rPr>
          <w:i/>
          <w:iCs/>
          <w:sz w:val="28"/>
          <w:szCs w:val="28"/>
        </w:rPr>
        <w:t xml:space="preserve">в </w:t>
      </w:r>
      <w:r>
        <w:rPr>
          <w:i/>
          <w:iCs/>
          <w:sz w:val="28"/>
          <w:szCs w:val="28"/>
        </w:rPr>
        <w:t>2022 год</w:t>
      </w:r>
      <w:r w:rsidR="00DB762A">
        <w:rPr>
          <w:i/>
          <w:iCs/>
          <w:sz w:val="28"/>
          <w:szCs w:val="28"/>
        </w:rPr>
        <w:t>у</w:t>
      </w:r>
      <w:r>
        <w:rPr>
          <w:i/>
          <w:iCs/>
          <w:sz w:val="28"/>
          <w:szCs w:val="28"/>
        </w:rPr>
        <w:t xml:space="preserve"> медицинское обслуживание населения осуществляли 62 больничных и 83 амбулаторно-поликлинических организаций, фельдшерско-акушерских</w:t>
      </w:r>
      <w:r w:rsidR="00D66AF2">
        <w:rPr>
          <w:i/>
          <w:iCs/>
          <w:sz w:val="28"/>
          <w:szCs w:val="28"/>
        </w:rPr>
        <w:t xml:space="preserve"> пунктов</w:t>
      </w:r>
      <w:r>
        <w:rPr>
          <w:i/>
          <w:iCs/>
          <w:sz w:val="28"/>
          <w:szCs w:val="28"/>
        </w:rPr>
        <w:t xml:space="preserve">. </w:t>
      </w:r>
    </w:p>
    <w:p w14:paraId="019AA33D" w14:textId="4543413A" w:rsidR="009E07BA" w:rsidRDefault="00140916" w:rsidP="009E07BA">
      <w:pPr>
        <w:pStyle w:val="Default"/>
        <w:ind w:right="282" w:firstLine="709"/>
        <w:jc w:val="both"/>
        <w:rPr>
          <w:i/>
          <w:iCs/>
          <w:sz w:val="28"/>
          <w:szCs w:val="28"/>
        </w:rPr>
      </w:pPr>
      <w:r w:rsidRPr="00140916">
        <w:rPr>
          <w:i/>
          <w:iCs/>
          <w:sz w:val="28"/>
          <w:szCs w:val="28"/>
        </w:rPr>
        <w:t xml:space="preserve">С целью раннего выявления заболеваний и мониторинга состояния здоровья населения в </w:t>
      </w:r>
      <w:r>
        <w:rPr>
          <w:i/>
          <w:iCs/>
          <w:sz w:val="28"/>
          <w:szCs w:val="28"/>
        </w:rPr>
        <w:t>прошлом</w:t>
      </w:r>
      <w:r w:rsidRPr="00140916">
        <w:rPr>
          <w:i/>
          <w:iCs/>
          <w:sz w:val="28"/>
          <w:szCs w:val="28"/>
        </w:rPr>
        <w:t xml:space="preserve"> году профилактический осмотр прошли 377 тыс. взрослого населения, 121 тыс. детей в возрасте 0-14 лет и 28 тыс. детей в возрасте 15-17 лет</w:t>
      </w:r>
      <w:r w:rsidR="00284A65">
        <w:rPr>
          <w:i/>
          <w:iCs/>
          <w:sz w:val="28"/>
          <w:szCs w:val="28"/>
        </w:rPr>
        <w:t>.</w:t>
      </w:r>
    </w:p>
    <w:p w14:paraId="77CE4508" w14:textId="77777777" w:rsidR="00140916" w:rsidRPr="000673BE" w:rsidRDefault="00140916" w:rsidP="009E07BA">
      <w:pPr>
        <w:pStyle w:val="Default"/>
        <w:ind w:right="282" w:firstLine="709"/>
        <w:jc w:val="both"/>
        <w:rPr>
          <w:i/>
          <w:iCs/>
          <w:sz w:val="28"/>
          <w:szCs w:val="28"/>
        </w:rPr>
      </w:pPr>
    </w:p>
    <w:p w14:paraId="23E31142" w14:textId="5C05C0B6" w:rsidR="00C00409" w:rsidRDefault="00BA2343" w:rsidP="000058F1">
      <w:pPr>
        <w:pStyle w:val="Default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начало 2023 года численность постоя</w:t>
      </w:r>
      <w:r w:rsidR="009E19DC">
        <w:rPr>
          <w:sz w:val="28"/>
          <w:szCs w:val="28"/>
        </w:rPr>
        <w:t>нного населения Р</w:t>
      </w:r>
      <w:r>
        <w:rPr>
          <w:sz w:val="28"/>
          <w:szCs w:val="28"/>
        </w:rPr>
        <w:t xml:space="preserve">еспублики </w:t>
      </w:r>
      <w:r w:rsidR="009E19DC">
        <w:rPr>
          <w:sz w:val="28"/>
          <w:szCs w:val="28"/>
        </w:rPr>
        <w:t xml:space="preserve">Саха (Якутия) </w:t>
      </w:r>
      <w:r>
        <w:rPr>
          <w:sz w:val="28"/>
          <w:szCs w:val="28"/>
        </w:rPr>
        <w:t xml:space="preserve">составила </w:t>
      </w:r>
      <w:r w:rsidR="00900E99">
        <w:rPr>
          <w:sz w:val="28"/>
          <w:szCs w:val="28"/>
        </w:rPr>
        <w:t xml:space="preserve">997,6 </w:t>
      </w:r>
      <w:r>
        <w:rPr>
          <w:sz w:val="28"/>
          <w:szCs w:val="28"/>
        </w:rPr>
        <w:t>тыс. человек</w:t>
      </w:r>
      <w:r w:rsidR="00AD784A">
        <w:rPr>
          <w:sz w:val="28"/>
          <w:szCs w:val="28"/>
        </w:rPr>
        <w:t xml:space="preserve">. </w:t>
      </w:r>
      <w:r>
        <w:rPr>
          <w:sz w:val="28"/>
          <w:szCs w:val="28"/>
        </w:rPr>
        <w:t>За прошедший год в республике родилось 1</w:t>
      </w:r>
      <w:r w:rsidR="006874D0">
        <w:rPr>
          <w:sz w:val="28"/>
          <w:szCs w:val="28"/>
        </w:rPr>
        <w:t>1777</w:t>
      </w:r>
      <w:r w:rsidR="009E19DC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, </w:t>
      </w:r>
      <w:r w:rsidR="009E19DC">
        <w:rPr>
          <w:sz w:val="28"/>
          <w:szCs w:val="28"/>
        </w:rPr>
        <w:t>из них 7438 малышей родили</w:t>
      </w:r>
      <w:r w:rsidR="006874D0">
        <w:rPr>
          <w:sz w:val="28"/>
          <w:szCs w:val="28"/>
        </w:rPr>
        <w:t xml:space="preserve">сь в </w:t>
      </w:r>
      <w:r>
        <w:rPr>
          <w:sz w:val="28"/>
          <w:szCs w:val="28"/>
        </w:rPr>
        <w:t>городски</w:t>
      </w:r>
      <w:r w:rsidR="006874D0">
        <w:rPr>
          <w:sz w:val="28"/>
          <w:szCs w:val="28"/>
        </w:rPr>
        <w:t>х поселениях,</w:t>
      </w:r>
      <w:r w:rsidR="00896410">
        <w:rPr>
          <w:sz w:val="28"/>
          <w:szCs w:val="28"/>
        </w:rPr>
        <w:t xml:space="preserve"> </w:t>
      </w:r>
      <w:r w:rsidR="006874D0">
        <w:rPr>
          <w:sz w:val="28"/>
          <w:szCs w:val="28"/>
        </w:rPr>
        <w:t>4339</w:t>
      </w:r>
      <w:r>
        <w:rPr>
          <w:sz w:val="28"/>
          <w:szCs w:val="28"/>
        </w:rPr>
        <w:t xml:space="preserve"> –</w:t>
      </w:r>
      <w:r w:rsidR="006874D0">
        <w:rPr>
          <w:sz w:val="28"/>
          <w:szCs w:val="28"/>
        </w:rPr>
        <w:t xml:space="preserve"> </w:t>
      </w:r>
      <w:r w:rsidR="005A1FEA">
        <w:rPr>
          <w:sz w:val="28"/>
          <w:szCs w:val="28"/>
        </w:rPr>
        <w:t xml:space="preserve">                        </w:t>
      </w:r>
      <w:r w:rsidR="006874D0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</w:t>
      </w:r>
      <w:r w:rsidR="006874D0">
        <w:rPr>
          <w:sz w:val="28"/>
          <w:szCs w:val="28"/>
        </w:rPr>
        <w:t>их</w:t>
      </w:r>
      <w:r>
        <w:rPr>
          <w:sz w:val="28"/>
          <w:szCs w:val="28"/>
        </w:rPr>
        <w:t>. Среди родившихся мальчиков больше</w:t>
      </w:r>
      <w:r w:rsidR="005A1FEA">
        <w:rPr>
          <w:sz w:val="28"/>
          <w:szCs w:val="28"/>
        </w:rPr>
        <w:t>,</w:t>
      </w:r>
      <w:r>
        <w:rPr>
          <w:sz w:val="28"/>
          <w:szCs w:val="28"/>
        </w:rPr>
        <w:t xml:space="preserve"> чем девочек на </w:t>
      </w:r>
      <w:r w:rsidR="00EA27AF">
        <w:rPr>
          <w:sz w:val="28"/>
          <w:szCs w:val="28"/>
        </w:rPr>
        <w:t>401</w:t>
      </w:r>
      <w:r>
        <w:rPr>
          <w:sz w:val="28"/>
          <w:szCs w:val="28"/>
        </w:rPr>
        <w:t xml:space="preserve"> человек</w:t>
      </w:r>
      <w:r w:rsidR="00284A6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037EE152" w14:textId="1AFF718B" w:rsidR="00C5306D" w:rsidRDefault="00C5306D" w:rsidP="000058F1">
      <w:pPr>
        <w:pStyle w:val="Default"/>
        <w:ind w:right="282" w:firstLine="709"/>
        <w:jc w:val="both"/>
        <w:rPr>
          <w:sz w:val="28"/>
          <w:szCs w:val="28"/>
        </w:rPr>
      </w:pPr>
      <w:r w:rsidRPr="00C5306D">
        <w:rPr>
          <w:sz w:val="28"/>
          <w:szCs w:val="28"/>
        </w:rPr>
        <w:t xml:space="preserve">В целом по республике </w:t>
      </w:r>
      <w:r>
        <w:rPr>
          <w:sz w:val="28"/>
          <w:szCs w:val="28"/>
        </w:rPr>
        <w:t>в 2022 году</w:t>
      </w:r>
      <w:r w:rsidRPr="00C5306D">
        <w:rPr>
          <w:sz w:val="28"/>
          <w:szCs w:val="28"/>
        </w:rPr>
        <w:t xml:space="preserve"> медицинское обслуживание населения осуществляли 62 больничных и 83 амбулаторно-поликлинических организаций, фельдшерско-акушерских</w:t>
      </w:r>
      <w:r w:rsidR="00D66AF2">
        <w:rPr>
          <w:sz w:val="28"/>
          <w:szCs w:val="28"/>
        </w:rPr>
        <w:t xml:space="preserve"> </w:t>
      </w:r>
      <w:r w:rsidRPr="00C5306D">
        <w:rPr>
          <w:sz w:val="28"/>
          <w:szCs w:val="28"/>
        </w:rPr>
        <w:t>пунктов. Мощность амбулаторно-поликлинических организаций достигла 294 посещени</w:t>
      </w:r>
      <w:r w:rsidR="00D66AF2">
        <w:rPr>
          <w:sz w:val="28"/>
          <w:szCs w:val="28"/>
        </w:rPr>
        <w:t>я</w:t>
      </w:r>
      <w:r w:rsidRPr="00C5306D">
        <w:rPr>
          <w:sz w:val="28"/>
          <w:szCs w:val="28"/>
        </w:rPr>
        <w:t xml:space="preserve"> в смену на 10 тыс. населения и возросла </w:t>
      </w:r>
      <w:r w:rsidR="00D66AF2">
        <w:rPr>
          <w:sz w:val="28"/>
          <w:szCs w:val="28"/>
        </w:rPr>
        <w:t xml:space="preserve">                  </w:t>
      </w:r>
      <w:r w:rsidRPr="00C5306D">
        <w:rPr>
          <w:sz w:val="28"/>
          <w:szCs w:val="28"/>
        </w:rPr>
        <w:t>на 2,8% по сравнению с предыдущим годом. Скорую медицинскую помощь обеспечивали 41 станци</w:t>
      </w:r>
      <w:r w:rsidR="00005070">
        <w:rPr>
          <w:sz w:val="28"/>
          <w:szCs w:val="28"/>
        </w:rPr>
        <w:t>и</w:t>
      </w:r>
      <w:r w:rsidRPr="00C5306D">
        <w:rPr>
          <w:sz w:val="28"/>
          <w:szCs w:val="28"/>
        </w:rPr>
        <w:t xml:space="preserve"> и отделени</w:t>
      </w:r>
      <w:r w:rsidR="008D5DE0">
        <w:rPr>
          <w:sz w:val="28"/>
          <w:szCs w:val="28"/>
        </w:rPr>
        <w:t>я</w:t>
      </w:r>
      <w:r w:rsidRPr="00C5306D">
        <w:rPr>
          <w:sz w:val="28"/>
          <w:szCs w:val="28"/>
        </w:rPr>
        <w:t>, которы</w:t>
      </w:r>
      <w:r w:rsidR="00D66AF2">
        <w:rPr>
          <w:sz w:val="28"/>
          <w:szCs w:val="28"/>
        </w:rPr>
        <w:t>е</w:t>
      </w:r>
      <w:r w:rsidRPr="00C5306D">
        <w:rPr>
          <w:sz w:val="28"/>
          <w:szCs w:val="28"/>
        </w:rPr>
        <w:t xml:space="preserve"> амбулаторно и при выездах оказ</w:t>
      </w:r>
      <w:r w:rsidR="00D66AF2">
        <w:rPr>
          <w:sz w:val="28"/>
          <w:szCs w:val="28"/>
        </w:rPr>
        <w:t>али</w:t>
      </w:r>
      <w:r w:rsidRPr="00C5306D">
        <w:rPr>
          <w:sz w:val="28"/>
          <w:szCs w:val="28"/>
        </w:rPr>
        <w:t xml:space="preserve"> помощь 302,6 тыс. человек.</w:t>
      </w:r>
    </w:p>
    <w:p w14:paraId="0EF881DE" w14:textId="6E6681A6" w:rsidR="00073C05" w:rsidRDefault="00C5306D" w:rsidP="00C5306D">
      <w:pPr>
        <w:pStyle w:val="Default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прошлый год</w:t>
      </w:r>
      <w:r w:rsidR="007B27EB">
        <w:rPr>
          <w:sz w:val="28"/>
          <w:szCs w:val="28"/>
        </w:rPr>
        <w:t xml:space="preserve"> медицинское обслуживание осуществляли 80 женских консультаций и акушерско-гинекологических отделений (кабинетов), входящих </w:t>
      </w:r>
      <w:r w:rsidR="005A1FEA">
        <w:rPr>
          <w:sz w:val="28"/>
          <w:szCs w:val="28"/>
        </w:rPr>
        <w:t xml:space="preserve">                  </w:t>
      </w:r>
      <w:r w:rsidR="007B27EB">
        <w:rPr>
          <w:sz w:val="28"/>
          <w:szCs w:val="28"/>
        </w:rPr>
        <w:t>в состав организаций, а также 115 детских поликлиник (из которых 114 детских поликлиник и отделений (кабинетов), входящих в состав организаций</w:t>
      </w:r>
      <w:r w:rsidR="005A1FEA">
        <w:rPr>
          <w:sz w:val="28"/>
          <w:szCs w:val="28"/>
        </w:rPr>
        <w:t>,</w:t>
      </w:r>
      <w:r w:rsidR="007B27EB">
        <w:rPr>
          <w:sz w:val="28"/>
          <w:szCs w:val="28"/>
        </w:rPr>
        <w:t xml:space="preserve"> </w:t>
      </w:r>
      <w:r w:rsidR="005A1FEA">
        <w:rPr>
          <w:sz w:val="28"/>
          <w:szCs w:val="28"/>
        </w:rPr>
        <w:t xml:space="preserve">                                       </w:t>
      </w:r>
      <w:r w:rsidR="007B27EB">
        <w:rPr>
          <w:sz w:val="28"/>
          <w:szCs w:val="28"/>
        </w:rPr>
        <w:t xml:space="preserve">и 1 самостоятельная). </w:t>
      </w:r>
    </w:p>
    <w:p w14:paraId="62E38061" w14:textId="27006FE7" w:rsidR="00C5306D" w:rsidRDefault="00C5306D" w:rsidP="000058F1">
      <w:pPr>
        <w:pStyle w:val="Default"/>
        <w:ind w:right="282" w:firstLine="709"/>
        <w:jc w:val="both"/>
        <w:rPr>
          <w:sz w:val="28"/>
          <w:szCs w:val="28"/>
        </w:rPr>
      </w:pPr>
      <w:r w:rsidRPr="00C5306D">
        <w:rPr>
          <w:sz w:val="28"/>
          <w:szCs w:val="28"/>
        </w:rPr>
        <w:t>На конец 2022 года в лечебно-профилактических организациях республики работали 5,9 тыс. врачей всех специальностей, из них более 38% имели высшую или первую квалификационную категорию и 12,6 тыс. среднего медицинского персонала. Обеспеченность на 10 тыс. населения врачами и средним медицинским персоналом составила 59,7 и 126,6 человек соответственно.</w:t>
      </w:r>
    </w:p>
    <w:p w14:paraId="192A6C68" w14:textId="5F47DC83" w:rsidR="004044FE" w:rsidRDefault="004044FE" w:rsidP="000058F1">
      <w:pPr>
        <w:pStyle w:val="Default"/>
        <w:ind w:right="282" w:firstLine="709"/>
        <w:jc w:val="both"/>
        <w:rPr>
          <w:sz w:val="28"/>
          <w:szCs w:val="28"/>
        </w:rPr>
      </w:pPr>
      <w:r w:rsidRPr="004044FE">
        <w:rPr>
          <w:sz w:val="28"/>
          <w:szCs w:val="28"/>
        </w:rPr>
        <w:t xml:space="preserve">В системе Министерства здравоохранения Республики </w:t>
      </w:r>
      <w:r w:rsidR="004D02FE">
        <w:rPr>
          <w:sz w:val="28"/>
          <w:szCs w:val="28"/>
        </w:rPr>
        <w:t>Саха</w:t>
      </w:r>
      <w:r w:rsidR="00AD784A">
        <w:rPr>
          <w:sz w:val="28"/>
          <w:szCs w:val="28"/>
        </w:rPr>
        <w:t xml:space="preserve"> </w:t>
      </w:r>
      <w:r w:rsidR="004D02FE">
        <w:rPr>
          <w:sz w:val="28"/>
          <w:szCs w:val="28"/>
        </w:rPr>
        <w:t>(</w:t>
      </w:r>
      <w:proofErr w:type="gramStart"/>
      <w:r w:rsidR="004D02FE">
        <w:rPr>
          <w:sz w:val="28"/>
          <w:szCs w:val="28"/>
        </w:rPr>
        <w:t>Якутия</w:t>
      </w:r>
      <w:r w:rsidR="00AD784A">
        <w:rPr>
          <w:sz w:val="28"/>
          <w:szCs w:val="28"/>
        </w:rPr>
        <w:t xml:space="preserve">) </w:t>
      </w:r>
      <w:r w:rsidR="005A1FEA">
        <w:rPr>
          <w:sz w:val="28"/>
          <w:szCs w:val="28"/>
        </w:rPr>
        <w:t xml:space="preserve">  </w:t>
      </w:r>
      <w:proofErr w:type="gramEnd"/>
      <w:r w:rsidR="005A1FEA">
        <w:rPr>
          <w:sz w:val="28"/>
          <w:szCs w:val="28"/>
        </w:rPr>
        <w:t xml:space="preserve">                              </w:t>
      </w:r>
      <w:r w:rsidRPr="004044FE">
        <w:rPr>
          <w:sz w:val="28"/>
          <w:szCs w:val="28"/>
        </w:rPr>
        <w:t xml:space="preserve">в стационарных условиях медицинскую помощь получили </w:t>
      </w:r>
      <w:r w:rsidR="00C967EB">
        <w:rPr>
          <w:sz w:val="28"/>
          <w:szCs w:val="28"/>
        </w:rPr>
        <w:t>193,2</w:t>
      </w:r>
      <w:r w:rsidR="004B285F">
        <w:rPr>
          <w:sz w:val="28"/>
          <w:szCs w:val="28"/>
        </w:rPr>
        <w:t xml:space="preserve"> </w:t>
      </w:r>
      <w:r w:rsidRPr="004044FE">
        <w:rPr>
          <w:sz w:val="28"/>
          <w:szCs w:val="28"/>
        </w:rPr>
        <w:t xml:space="preserve">тыс. человек, </w:t>
      </w:r>
      <w:r w:rsidRPr="004044FE">
        <w:rPr>
          <w:sz w:val="28"/>
          <w:szCs w:val="28"/>
        </w:rPr>
        <w:lastRenderedPageBreak/>
        <w:t xml:space="preserve">средняя длительность пребывания одного пациента в стационаре составила </w:t>
      </w:r>
      <w:r w:rsidR="005A1FEA">
        <w:rPr>
          <w:sz w:val="28"/>
          <w:szCs w:val="28"/>
        </w:rPr>
        <w:t xml:space="preserve">                    </w:t>
      </w:r>
      <w:r w:rsidRPr="004044FE">
        <w:rPr>
          <w:sz w:val="28"/>
          <w:szCs w:val="28"/>
        </w:rPr>
        <w:t>1</w:t>
      </w:r>
      <w:r w:rsidR="00C967EB">
        <w:rPr>
          <w:sz w:val="28"/>
          <w:szCs w:val="28"/>
        </w:rPr>
        <w:t>0,</w:t>
      </w:r>
      <w:r w:rsidR="00661536">
        <w:rPr>
          <w:sz w:val="28"/>
          <w:szCs w:val="28"/>
        </w:rPr>
        <w:t>5</w:t>
      </w:r>
      <w:r w:rsidR="00C967EB">
        <w:rPr>
          <w:sz w:val="28"/>
          <w:szCs w:val="28"/>
        </w:rPr>
        <w:t xml:space="preserve"> </w:t>
      </w:r>
      <w:r w:rsidRPr="004044FE">
        <w:rPr>
          <w:sz w:val="28"/>
          <w:szCs w:val="28"/>
        </w:rPr>
        <w:t>д</w:t>
      </w:r>
      <w:r w:rsidR="009D3BB1">
        <w:rPr>
          <w:sz w:val="28"/>
          <w:szCs w:val="28"/>
        </w:rPr>
        <w:t>н</w:t>
      </w:r>
      <w:r w:rsidR="000058F1">
        <w:rPr>
          <w:sz w:val="28"/>
          <w:szCs w:val="28"/>
        </w:rPr>
        <w:t>ей.</w:t>
      </w:r>
      <w:r w:rsidR="007B27EB">
        <w:rPr>
          <w:sz w:val="28"/>
          <w:szCs w:val="28"/>
        </w:rPr>
        <w:t xml:space="preserve"> </w:t>
      </w:r>
    </w:p>
    <w:p w14:paraId="65AF1856" w14:textId="04948297" w:rsidR="007B27EB" w:rsidRDefault="007B27EB" w:rsidP="007B27EB">
      <w:pPr>
        <w:pStyle w:val="Default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раннего выявления заболеваний и мониторинга состояния здоровья населения в 2022 году </w:t>
      </w:r>
      <w:r w:rsidR="00425342">
        <w:rPr>
          <w:sz w:val="28"/>
          <w:szCs w:val="28"/>
        </w:rPr>
        <w:t xml:space="preserve">профилактический осмотр прошли 377 тыс. взрослого населения (90,4% взрослого населения, подлежащего осмотрам), 121 тыс. детей </w:t>
      </w:r>
      <w:r w:rsidR="00284A65">
        <w:rPr>
          <w:sz w:val="28"/>
          <w:szCs w:val="28"/>
        </w:rPr>
        <w:t xml:space="preserve">                   </w:t>
      </w:r>
      <w:r w:rsidR="00425342">
        <w:rPr>
          <w:sz w:val="28"/>
          <w:szCs w:val="28"/>
        </w:rPr>
        <w:t xml:space="preserve">в возрасте 0-14 лет (88,7% численности детей, подлежащих осмотрам в этом возрасте) и 28 тыс. детей в возрасте 15-17 лет (96,1% численности детей, подлежащих осмотрам в этом возрасте). </w:t>
      </w:r>
    </w:p>
    <w:p w14:paraId="1600CA80" w14:textId="0E3E916F" w:rsidR="007B27EB" w:rsidRDefault="007B27EB" w:rsidP="007B27EB">
      <w:pPr>
        <w:pStyle w:val="Default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санаторно-курортных организаций и организаций отдыха составило </w:t>
      </w:r>
      <w:r w:rsidR="005A1FE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28 единиц, в них 1273 коек (мест), всего было обслужено 15,8 тыс</w:t>
      </w:r>
      <w:r w:rsidR="00C5306D">
        <w:rPr>
          <w:sz w:val="28"/>
          <w:szCs w:val="28"/>
        </w:rPr>
        <w:t>.</w:t>
      </w:r>
      <w:r>
        <w:rPr>
          <w:sz w:val="28"/>
          <w:szCs w:val="28"/>
        </w:rPr>
        <w:t xml:space="preserve"> лиц. </w:t>
      </w:r>
    </w:p>
    <w:p w14:paraId="790A819E" w14:textId="1FDC777E" w:rsidR="007B27EB" w:rsidRPr="004044FE" w:rsidRDefault="007B27EB" w:rsidP="000058F1">
      <w:pPr>
        <w:pStyle w:val="Default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прошлом году было введено в эксплуатацию 5 объектов здравоохранения общей площадью 28048 кв</w:t>
      </w:r>
      <w:r w:rsidR="005A1FEA">
        <w:rPr>
          <w:sz w:val="28"/>
          <w:szCs w:val="28"/>
        </w:rPr>
        <w:t>.м. (из них четыре</w:t>
      </w:r>
      <w:r w:rsidR="00C5306D">
        <w:rPr>
          <w:sz w:val="28"/>
          <w:szCs w:val="28"/>
        </w:rPr>
        <w:t xml:space="preserve"> </w:t>
      </w:r>
      <w:r w:rsidR="009E07BA">
        <w:rPr>
          <w:sz w:val="28"/>
          <w:szCs w:val="28"/>
        </w:rPr>
        <w:t xml:space="preserve">- </w:t>
      </w:r>
      <w:r w:rsidR="005A1FEA">
        <w:rPr>
          <w:sz w:val="28"/>
          <w:szCs w:val="28"/>
        </w:rPr>
        <w:t>государственной</w:t>
      </w:r>
      <w:r w:rsidR="00C5306D">
        <w:rPr>
          <w:sz w:val="28"/>
          <w:szCs w:val="28"/>
        </w:rPr>
        <w:t xml:space="preserve"> собственности </w:t>
      </w:r>
      <w:r w:rsidR="00B67550">
        <w:rPr>
          <w:sz w:val="28"/>
          <w:szCs w:val="28"/>
        </w:rPr>
        <w:t xml:space="preserve">                   </w:t>
      </w:r>
      <w:r w:rsidR="00C5306D">
        <w:rPr>
          <w:sz w:val="28"/>
          <w:szCs w:val="28"/>
        </w:rPr>
        <w:t xml:space="preserve">и один </w:t>
      </w:r>
      <w:r w:rsidR="009E07BA">
        <w:rPr>
          <w:sz w:val="28"/>
          <w:szCs w:val="28"/>
        </w:rPr>
        <w:t xml:space="preserve">- </w:t>
      </w:r>
      <w:r w:rsidR="00C5306D">
        <w:rPr>
          <w:sz w:val="28"/>
          <w:szCs w:val="28"/>
        </w:rPr>
        <w:t>частной</w:t>
      </w:r>
      <w:r w:rsidR="005A1FEA">
        <w:rPr>
          <w:sz w:val="28"/>
          <w:szCs w:val="28"/>
        </w:rPr>
        <w:t>)</w:t>
      </w:r>
      <w:r w:rsidR="00C5306D">
        <w:rPr>
          <w:sz w:val="28"/>
          <w:szCs w:val="28"/>
        </w:rPr>
        <w:t xml:space="preserve">. </w:t>
      </w:r>
      <w:r w:rsidR="00D66AF2">
        <w:rPr>
          <w:sz w:val="28"/>
          <w:szCs w:val="28"/>
        </w:rPr>
        <w:t xml:space="preserve">В </w:t>
      </w:r>
      <w:r w:rsidR="005A1FEA">
        <w:rPr>
          <w:sz w:val="28"/>
          <w:szCs w:val="28"/>
        </w:rPr>
        <w:t>2021 году было введено 2 объекта здравоохранения государственной собственности</w:t>
      </w:r>
      <w:r w:rsidR="00C5306D">
        <w:rPr>
          <w:sz w:val="28"/>
          <w:szCs w:val="28"/>
        </w:rPr>
        <w:t xml:space="preserve"> </w:t>
      </w:r>
      <w:r w:rsidR="005A1FEA">
        <w:rPr>
          <w:sz w:val="28"/>
          <w:szCs w:val="28"/>
        </w:rPr>
        <w:t xml:space="preserve">общей площадью 5098 кв.м. </w:t>
      </w:r>
    </w:p>
    <w:p w14:paraId="4F5225BE" w14:textId="655BA394" w:rsidR="00BA2343" w:rsidRDefault="00BA2343" w:rsidP="008F3948">
      <w:pPr>
        <w:pStyle w:val="Default"/>
        <w:ind w:firstLine="709"/>
        <w:jc w:val="both"/>
        <w:rPr>
          <w:sz w:val="28"/>
          <w:szCs w:val="28"/>
        </w:rPr>
      </w:pPr>
    </w:p>
    <w:p w14:paraId="079F4055" w14:textId="0373AF03" w:rsidR="005A1FEA" w:rsidRDefault="005A1FEA" w:rsidP="008F3948">
      <w:pPr>
        <w:pStyle w:val="Default"/>
        <w:ind w:firstLine="709"/>
        <w:jc w:val="both"/>
        <w:rPr>
          <w:sz w:val="28"/>
          <w:szCs w:val="28"/>
        </w:rPr>
      </w:pPr>
    </w:p>
    <w:p w14:paraId="080DA710" w14:textId="29EC6DFD" w:rsidR="005A1FEA" w:rsidRDefault="005A1FEA" w:rsidP="008F3948">
      <w:pPr>
        <w:pStyle w:val="Default"/>
        <w:ind w:firstLine="709"/>
        <w:jc w:val="both"/>
        <w:rPr>
          <w:sz w:val="28"/>
          <w:szCs w:val="28"/>
        </w:rPr>
      </w:pPr>
    </w:p>
    <w:p w14:paraId="6E444EA9" w14:textId="4D8A9BBC" w:rsidR="005A1FEA" w:rsidRDefault="005A1FEA" w:rsidP="008F3948">
      <w:pPr>
        <w:pStyle w:val="Default"/>
        <w:ind w:firstLine="709"/>
        <w:jc w:val="both"/>
        <w:rPr>
          <w:sz w:val="28"/>
          <w:szCs w:val="28"/>
        </w:rPr>
      </w:pPr>
    </w:p>
    <w:p w14:paraId="59855C54" w14:textId="6C33E4F8" w:rsidR="005A1FEA" w:rsidRDefault="005A1FEA" w:rsidP="008F3948">
      <w:pPr>
        <w:pStyle w:val="Default"/>
        <w:ind w:firstLine="709"/>
        <w:jc w:val="both"/>
        <w:rPr>
          <w:sz w:val="28"/>
          <w:szCs w:val="28"/>
        </w:rPr>
      </w:pPr>
    </w:p>
    <w:p w14:paraId="1DE3F1DC" w14:textId="4CC250D3" w:rsidR="005A1FEA" w:rsidRDefault="005A1FEA" w:rsidP="008F3948">
      <w:pPr>
        <w:pStyle w:val="Default"/>
        <w:ind w:firstLine="709"/>
        <w:jc w:val="both"/>
        <w:rPr>
          <w:sz w:val="28"/>
          <w:szCs w:val="28"/>
        </w:rPr>
      </w:pPr>
    </w:p>
    <w:p w14:paraId="55A38891" w14:textId="7DBAFB50" w:rsidR="005A1FEA" w:rsidRDefault="005A1FEA" w:rsidP="008F3948">
      <w:pPr>
        <w:pStyle w:val="Default"/>
        <w:ind w:firstLine="709"/>
        <w:jc w:val="both"/>
        <w:rPr>
          <w:sz w:val="28"/>
          <w:szCs w:val="28"/>
        </w:rPr>
      </w:pPr>
    </w:p>
    <w:p w14:paraId="094827B3" w14:textId="3027A66A" w:rsidR="005A1FEA" w:rsidRDefault="005A1FEA" w:rsidP="008F3948">
      <w:pPr>
        <w:pStyle w:val="Default"/>
        <w:ind w:firstLine="709"/>
        <w:jc w:val="both"/>
        <w:rPr>
          <w:sz w:val="28"/>
          <w:szCs w:val="28"/>
        </w:rPr>
      </w:pPr>
    </w:p>
    <w:p w14:paraId="7C2806AC" w14:textId="2694F058" w:rsidR="005A1FEA" w:rsidRDefault="005A1FEA" w:rsidP="008F3948">
      <w:pPr>
        <w:pStyle w:val="Default"/>
        <w:ind w:firstLine="709"/>
        <w:jc w:val="both"/>
        <w:rPr>
          <w:sz w:val="28"/>
          <w:szCs w:val="28"/>
        </w:rPr>
      </w:pPr>
    </w:p>
    <w:p w14:paraId="3AD51D30" w14:textId="1CCD7D47" w:rsidR="005A1FEA" w:rsidRDefault="005A1FEA" w:rsidP="008F3948">
      <w:pPr>
        <w:pStyle w:val="Default"/>
        <w:ind w:firstLine="709"/>
        <w:jc w:val="both"/>
        <w:rPr>
          <w:sz w:val="28"/>
          <w:szCs w:val="28"/>
        </w:rPr>
      </w:pPr>
    </w:p>
    <w:p w14:paraId="124BC12C" w14:textId="7F3E672F" w:rsidR="005A1FEA" w:rsidRDefault="005A1FEA" w:rsidP="008F3948">
      <w:pPr>
        <w:pStyle w:val="Default"/>
        <w:ind w:firstLine="709"/>
        <w:jc w:val="both"/>
        <w:rPr>
          <w:sz w:val="28"/>
          <w:szCs w:val="28"/>
        </w:rPr>
      </w:pPr>
    </w:p>
    <w:p w14:paraId="298F311E" w14:textId="755C1074" w:rsidR="005A1FEA" w:rsidRDefault="005A1FEA" w:rsidP="008F3948">
      <w:pPr>
        <w:pStyle w:val="Default"/>
        <w:ind w:firstLine="709"/>
        <w:jc w:val="both"/>
        <w:rPr>
          <w:sz w:val="28"/>
          <w:szCs w:val="28"/>
        </w:rPr>
      </w:pPr>
    </w:p>
    <w:p w14:paraId="67F03A0F" w14:textId="05F03E79" w:rsidR="005A1FEA" w:rsidRDefault="005A1FEA" w:rsidP="008F3948">
      <w:pPr>
        <w:pStyle w:val="Default"/>
        <w:ind w:firstLine="709"/>
        <w:jc w:val="both"/>
        <w:rPr>
          <w:sz w:val="28"/>
          <w:szCs w:val="28"/>
        </w:rPr>
      </w:pPr>
    </w:p>
    <w:p w14:paraId="6C996672" w14:textId="53FC0FFC" w:rsidR="005A1FEA" w:rsidRDefault="005A1FEA" w:rsidP="008F3948">
      <w:pPr>
        <w:pStyle w:val="Default"/>
        <w:ind w:firstLine="709"/>
        <w:jc w:val="both"/>
        <w:rPr>
          <w:sz w:val="28"/>
          <w:szCs w:val="28"/>
        </w:rPr>
      </w:pPr>
    </w:p>
    <w:p w14:paraId="07FE1808" w14:textId="39ECAA72" w:rsidR="005A1FEA" w:rsidRDefault="005A1FEA" w:rsidP="008F3948">
      <w:pPr>
        <w:pStyle w:val="Default"/>
        <w:ind w:firstLine="709"/>
        <w:jc w:val="both"/>
        <w:rPr>
          <w:sz w:val="28"/>
          <w:szCs w:val="28"/>
        </w:rPr>
      </w:pPr>
    </w:p>
    <w:p w14:paraId="4753B274" w14:textId="70F1DA37" w:rsidR="005A1FEA" w:rsidRDefault="005A1FEA" w:rsidP="008F3948">
      <w:pPr>
        <w:pStyle w:val="Default"/>
        <w:ind w:firstLine="709"/>
        <w:jc w:val="both"/>
        <w:rPr>
          <w:sz w:val="28"/>
          <w:szCs w:val="28"/>
        </w:rPr>
      </w:pPr>
    </w:p>
    <w:p w14:paraId="52A9818A" w14:textId="4BDB6293" w:rsidR="005A1FEA" w:rsidRDefault="005A1FEA" w:rsidP="008F3948">
      <w:pPr>
        <w:pStyle w:val="Default"/>
        <w:ind w:firstLine="709"/>
        <w:jc w:val="both"/>
        <w:rPr>
          <w:sz w:val="28"/>
          <w:szCs w:val="28"/>
        </w:rPr>
      </w:pPr>
    </w:p>
    <w:p w14:paraId="3A617A45" w14:textId="489C6CE0" w:rsidR="005A1FEA" w:rsidRDefault="005A1FEA" w:rsidP="008F3948">
      <w:pPr>
        <w:pStyle w:val="Default"/>
        <w:ind w:firstLine="709"/>
        <w:jc w:val="both"/>
        <w:rPr>
          <w:sz w:val="28"/>
          <w:szCs w:val="28"/>
        </w:rPr>
      </w:pPr>
    </w:p>
    <w:p w14:paraId="3409B5FA" w14:textId="7397012C" w:rsidR="005A1FEA" w:rsidRDefault="005A1FEA" w:rsidP="008F3948">
      <w:pPr>
        <w:pStyle w:val="Default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03"/>
        <w:gridCol w:w="2409"/>
      </w:tblGrid>
      <w:tr w:rsidR="005A1FEA" w:rsidRPr="005A1FEA" w14:paraId="3A8ECA33" w14:textId="77777777" w:rsidTr="00441C13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14:paraId="240BD84C" w14:textId="77777777" w:rsidR="005A1FEA" w:rsidRPr="005A1FEA" w:rsidRDefault="005A1FEA" w:rsidP="005A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757592D4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10F649F" wp14:editId="6693EF8A">
                  <wp:extent cx="590550" cy="590550"/>
                  <wp:effectExtent l="0" t="0" r="0" b="0"/>
                  <wp:docPr id="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EFD1AF" w14:textId="77777777" w:rsidR="005A1FEA" w:rsidRPr="005A1FEA" w:rsidRDefault="005A1FEA" w:rsidP="005A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4BE12C" w14:textId="77777777" w:rsidR="005A1FEA" w:rsidRPr="005A1FEA" w:rsidRDefault="005A1FEA" w:rsidP="005A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0A0A1C" w14:textId="77777777" w:rsidR="005A1FEA" w:rsidRPr="005A1FEA" w:rsidRDefault="005A1FEA" w:rsidP="005A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18" w:type="pct"/>
        <w:jc w:val="center"/>
        <w:tblLook w:val="04A0" w:firstRow="1" w:lastRow="0" w:firstColumn="1" w:lastColumn="0" w:noHBand="0" w:noVBand="1"/>
      </w:tblPr>
      <w:tblGrid>
        <w:gridCol w:w="2384"/>
        <w:gridCol w:w="2552"/>
        <w:gridCol w:w="2552"/>
        <w:gridCol w:w="2550"/>
      </w:tblGrid>
      <w:tr w:rsidR="005A1FEA" w:rsidRPr="005A1FEA" w14:paraId="22653E2F" w14:textId="77777777" w:rsidTr="00441C13">
        <w:trPr>
          <w:jc w:val="center"/>
        </w:trPr>
        <w:tc>
          <w:tcPr>
            <w:tcW w:w="1188" w:type="pct"/>
          </w:tcPr>
          <w:p w14:paraId="6B32A5B1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45981C9" wp14:editId="08D4D124">
                  <wp:extent cx="603250" cy="603250"/>
                  <wp:effectExtent l="0" t="0" r="0" b="0"/>
                  <wp:docPr id="8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0B691F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</w:p>
          <w:p w14:paraId="7DCC7A70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proofErr w:type="gramStart"/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Саха(</w:t>
            </w:r>
            <w:proofErr w:type="gramEnd"/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Якутия)</w:t>
            </w:r>
            <w:proofErr w:type="spellStart"/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стата</w:t>
            </w:r>
            <w:proofErr w:type="spellEnd"/>
          </w:p>
          <w:p w14:paraId="28821306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2" w:history="1"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://14.</w:t>
              </w:r>
              <w:proofErr w:type="spellStart"/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rosstat</w:t>
              </w:r>
              <w:proofErr w:type="spellEnd"/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gov</w:t>
              </w:r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21209C3B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76812BD" wp14:editId="1EA3D380">
                  <wp:extent cx="621665" cy="621665"/>
                  <wp:effectExtent l="0" t="0" r="0" b="0"/>
                  <wp:docPr id="9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164F1C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</w:p>
          <w:p w14:paraId="21E5D08C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4" w:history="1"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vk.com/</w:t>
              </w:r>
              <w:proofErr w:type="spellStart"/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087E4994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DF58C20" wp14:editId="200D6B10">
                  <wp:extent cx="658495" cy="658495"/>
                  <wp:effectExtent l="0" t="0" r="0" b="0"/>
                  <wp:docPr id="10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D96783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</w:t>
            </w:r>
          </w:p>
          <w:p w14:paraId="02650800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6" w:history="1"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ok.ru/</w:t>
              </w:r>
              <w:proofErr w:type="spellStart"/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78F0A1C4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DD10A92" wp14:editId="178F6100">
                  <wp:extent cx="667385" cy="667385"/>
                  <wp:effectExtent l="0" t="0" r="0" b="0"/>
                  <wp:docPr id="11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7ADE22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Telegram</w:t>
            </w:r>
          </w:p>
          <w:p w14:paraId="7EA8878E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8" w:history="1"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t.me/</w:t>
              </w:r>
              <w:proofErr w:type="spellStart"/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statinfoykt</w:t>
              </w:r>
              <w:proofErr w:type="spellEnd"/>
            </w:hyperlink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2CDA21BB" w14:textId="77777777" w:rsidR="005A1FEA" w:rsidRDefault="005A1FEA" w:rsidP="008F3948">
      <w:pPr>
        <w:pStyle w:val="Default"/>
        <w:ind w:firstLine="709"/>
        <w:jc w:val="both"/>
        <w:rPr>
          <w:sz w:val="28"/>
          <w:szCs w:val="28"/>
        </w:rPr>
      </w:pPr>
    </w:p>
    <w:sectPr w:rsidR="005A1FEA" w:rsidSect="005C02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5098" w14:textId="77777777" w:rsidR="0003633D" w:rsidRDefault="0003633D" w:rsidP="00566C08">
      <w:pPr>
        <w:spacing w:after="0" w:line="240" w:lineRule="auto"/>
      </w:pPr>
      <w:r>
        <w:separator/>
      </w:r>
    </w:p>
  </w:endnote>
  <w:endnote w:type="continuationSeparator" w:id="0">
    <w:p w14:paraId="77DD878F" w14:textId="77777777" w:rsidR="0003633D" w:rsidRDefault="0003633D" w:rsidP="0056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8B98" w14:textId="77777777" w:rsidR="0003633D" w:rsidRDefault="0003633D" w:rsidP="00566C08">
      <w:pPr>
        <w:spacing w:after="0" w:line="240" w:lineRule="auto"/>
      </w:pPr>
      <w:r>
        <w:separator/>
      </w:r>
    </w:p>
  </w:footnote>
  <w:footnote w:type="continuationSeparator" w:id="0">
    <w:p w14:paraId="3D0A71D7" w14:textId="77777777" w:rsidR="0003633D" w:rsidRDefault="0003633D" w:rsidP="0056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43"/>
    <w:rsid w:val="00005070"/>
    <w:rsid w:val="000058F1"/>
    <w:rsid w:val="0003633D"/>
    <w:rsid w:val="000404E9"/>
    <w:rsid w:val="00061D89"/>
    <w:rsid w:val="000673BE"/>
    <w:rsid w:val="0007382E"/>
    <w:rsid w:val="00073C05"/>
    <w:rsid w:val="000B621C"/>
    <w:rsid w:val="000D7230"/>
    <w:rsid w:val="00101D17"/>
    <w:rsid w:val="00122211"/>
    <w:rsid w:val="00140916"/>
    <w:rsid w:val="001732B0"/>
    <w:rsid w:val="00181E38"/>
    <w:rsid w:val="001B7A2C"/>
    <w:rsid w:val="002778A1"/>
    <w:rsid w:val="00284A65"/>
    <w:rsid w:val="002E21C5"/>
    <w:rsid w:val="003076D0"/>
    <w:rsid w:val="0031728F"/>
    <w:rsid w:val="00326956"/>
    <w:rsid w:val="003438F2"/>
    <w:rsid w:val="003D47AE"/>
    <w:rsid w:val="003F6C88"/>
    <w:rsid w:val="004044FE"/>
    <w:rsid w:val="00425342"/>
    <w:rsid w:val="004B285F"/>
    <w:rsid w:val="004D02FE"/>
    <w:rsid w:val="00537959"/>
    <w:rsid w:val="00556681"/>
    <w:rsid w:val="00564F43"/>
    <w:rsid w:val="00566C08"/>
    <w:rsid w:val="005A1FEA"/>
    <w:rsid w:val="005C02C5"/>
    <w:rsid w:val="005D3365"/>
    <w:rsid w:val="005E396B"/>
    <w:rsid w:val="00642795"/>
    <w:rsid w:val="00652A8B"/>
    <w:rsid w:val="00661536"/>
    <w:rsid w:val="006874D0"/>
    <w:rsid w:val="0069207C"/>
    <w:rsid w:val="006F76CB"/>
    <w:rsid w:val="00726CB9"/>
    <w:rsid w:val="007B27EB"/>
    <w:rsid w:val="00815DA5"/>
    <w:rsid w:val="00840057"/>
    <w:rsid w:val="00891B20"/>
    <w:rsid w:val="00896410"/>
    <w:rsid w:val="008C46C2"/>
    <w:rsid w:val="008D5DE0"/>
    <w:rsid w:val="008F3050"/>
    <w:rsid w:val="008F3948"/>
    <w:rsid w:val="00900E99"/>
    <w:rsid w:val="00901ADC"/>
    <w:rsid w:val="00976CC0"/>
    <w:rsid w:val="009D3BB1"/>
    <w:rsid w:val="009E07BA"/>
    <w:rsid w:val="009E19DC"/>
    <w:rsid w:val="009E751F"/>
    <w:rsid w:val="00AB3AAA"/>
    <w:rsid w:val="00AD784A"/>
    <w:rsid w:val="00B67550"/>
    <w:rsid w:val="00BA2343"/>
    <w:rsid w:val="00BC71E3"/>
    <w:rsid w:val="00BD624E"/>
    <w:rsid w:val="00BF6A92"/>
    <w:rsid w:val="00C00409"/>
    <w:rsid w:val="00C5306D"/>
    <w:rsid w:val="00C7083D"/>
    <w:rsid w:val="00C72D06"/>
    <w:rsid w:val="00C73166"/>
    <w:rsid w:val="00C74D66"/>
    <w:rsid w:val="00C967EB"/>
    <w:rsid w:val="00CD748D"/>
    <w:rsid w:val="00D118F3"/>
    <w:rsid w:val="00D2616A"/>
    <w:rsid w:val="00D66AF2"/>
    <w:rsid w:val="00DA0101"/>
    <w:rsid w:val="00DB762A"/>
    <w:rsid w:val="00DF5FD1"/>
    <w:rsid w:val="00E020CB"/>
    <w:rsid w:val="00E61EDA"/>
    <w:rsid w:val="00E65412"/>
    <w:rsid w:val="00E73CF7"/>
    <w:rsid w:val="00EA27AF"/>
    <w:rsid w:val="00ED1F83"/>
    <w:rsid w:val="00F27EF0"/>
    <w:rsid w:val="00F66169"/>
    <w:rsid w:val="00F97646"/>
    <w:rsid w:val="00FD6CA0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CFE0"/>
  <w15:docId w15:val="{522CE826-0684-094B-AC81-D243D35D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C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2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6C0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66C08"/>
  </w:style>
  <w:style w:type="paragraph" w:styleId="a5">
    <w:name w:val="footer"/>
    <w:basedOn w:val="a"/>
    <w:link w:val="a6"/>
    <w:uiPriority w:val="99"/>
    <w:unhideWhenUsed/>
    <w:rsid w:val="00566C0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66C08"/>
  </w:style>
  <w:style w:type="table" w:styleId="a7">
    <w:name w:val="Table Grid"/>
    <w:basedOn w:val="a1"/>
    <w:uiPriority w:val="59"/>
    <w:rsid w:val="0056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0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.rosstat.gov.ru" TargetMode="External"/><Relationship Id="rId13" Type="http://schemas.openxmlformats.org/officeDocument/2006/relationships/image" Target="media/image5.png"/><Relationship Id="rId18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t.me\statinfoyk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14.rosstat.gov.ru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ok.ru\sakhasta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.me/statinfoykt" TargetMode="External"/><Relationship Id="rId14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vk.com\sakhast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Валерия Спартаковна</dc:creator>
  <cp:lastModifiedBy>Витюк Катарина Николаевна</cp:lastModifiedBy>
  <cp:revision>10</cp:revision>
  <cp:lastPrinted>2023-08-24T07:01:00Z</cp:lastPrinted>
  <dcterms:created xsi:type="dcterms:W3CDTF">2023-08-22T13:24:00Z</dcterms:created>
  <dcterms:modified xsi:type="dcterms:W3CDTF">2023-08-24T07:49:00Z</dcterms:modified>
</cp:coreProperties>
</file>